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890"/>
        <w:gridCol w:w="5310"/>
        <w:gridCol w:w="3600"/>
      </w:tblGrid>
      <w:tr w:rsidR="00A66B18" w:rsidRPr="0041428F" w14:paraId="5C4BC66B" w14:textId="77777777" w:rsidTr="00A6783B">
        <w:trPr>
          <w:trHeight w:val="270"/>
          <w:jc w:val="center"/>
        </w:trPr>
        <w:tc>
          <w:tcPr>
            <w:tcW w:w="10800" w:type="dxa"/>
            <w:gridSpan w:val="3"/>
          </w:tcPr>
          <w:p w14:paraId="6877F054" w14:textId="37667AC1" w:rsidR="00A66B18" w:rsidRPr="0041428F" w:rsidRDefault="001D4AE4" w:rsidP="007E7F36">
            <w:pPr>
              <w:pStyle w:val="Title"/>
            </w:pPr>
            <w:r>
              <w:t>LASFAA Spring Conference 2020</w:t>
            </w:r>
          </w:p>
        </w:tc>
      </w:tr>
      <w:tr w:rsidR="007E7F36" w:rsidRPr="0041428F" w14:paraId="6137C3C7" w14:textId="77777777" w:rsidTr="00D43373">
        <w:trPr>
          <w:trHeight w:val="270"/>
          <w:jc w:val="center"/>
        </w:trPr>
        <w:tc>
          <w:tcPr>
            <w:tcW w:w="10800" w:type="dxa"/>
            <w:gridSpan w:val="3"/>
            <w:vAlign w:val="bottom"/>
          </w:tcPr>
          <w:p w14:paraId="6207D308" w14:textId="77777777" w:rsidR="007E7F36" w:rsidRDefault="007E7F36" w:rsidP="00A66B18">
            <w:pPr>
              <w:pStyle w:val="ContactInfo"/>
            </w:pPr>
          </w:p>
        </w:tc>
      </w:tr>
      <w:tr w:rsidR="007E7F36" w:rsidRPr="0041428F" w14:paraId="31F3EF99" w14:textId="77777777" w:rsidTr="00D43373">
        <w:trPr>
          <w:trHeight w:val="492"/>
          <w:jc w:val="center"/>
        </w:trPr>
        <w:tc>
          <w:tcPr>
            <w:tcW w:w="1890" w:type="dxa"/>
          </w:tcPr>
          <w:p w14:paraId="335E9C62" w14:textId="77777777" w:rsidR="007E7F36" w:rsidRPr="00D43373" w:rsidRDefault="007E7F36" w:rsidP="007E7F36">
            <w:pPr>
              <w:pStyle w:val="MeetingInfo"/>
              <w:rPr>
                <w:b/>
                <w:bCs/>
              </w:rPr>
            </w:pPr>
            <w:r w:rsidRPr="00D43373">
              <w:rPr>
                <w:b/>
                <w:bCs/>
              </w:rPr>
              <w:t>Location:</w:t>
            </w:r>
          </w:p>
        </w:tc>
        <w:tc>
          <w:tcPr>
            <w:tcW w:w="5310" w:type="dxa"/>
          </w:tcPr>
          <w:p w14:paraId="4FA23571" w14:textId="087C9986" w:rsidR="007E7F36" w:rsidRPr="00D43373" w:rsidRDefault="001D4AE4" w:rsidP="007E7F36">
            <w:pPr>
              <w:pStyle w:val="ContactInfo"/>
              <w:rPr>
                <w:b/>
                <w:bCs/>
              </w:rPr>
            </w:pPr>
            <w:r w:rsidRPr="00D43373">
              <w:rPr>
                <w:b/>
                <w:bCs/>
              </w:rPr>
              <w:t xml:space="preserve">Central Louisiana Technical Community College </w:t>
            </w:r>
          </w:p>
        </w:tc>
        <w:tc>
          <w:tcPr>
            <w:tcW w:w="3600" w:type="dxa"/>
            <w:vAlign w:val="bottom"/>
          </w:tcPr>
          <w:p w14:paraId="1CE901BA" w14:textId="77777777" w:rsidR="007E7F36" w:rsidRDefault="007E7F36" w:rsidP="00A66B18">
            <w:pPr>
              <w:pStyle w:val="ContactInfo"/>
            </w:pPr>
          </w:p>
        </w:tc>
      </w:tr>
      <w:tr w:rsidR="007E7F36" w:rsidRPr="0041428F" w14:paraId="0DCDF028" w14:textId="77777777" w:rsidTr="00D43373">
        <w:trPr>
          <w:trHeight w:val="492"/>
          <w:jc w:val="center"/>
        </w:trPr>
        <w:tc>
          <w:tcPr>
            <w:tcW w:w="1890" w:type="dxa"/>
          </w:tcPr>
          <w:p w14:paraId="763B8ECE" w14:textId="77777777" w:rsidR="007E7F36" w:rsidRPr="00D43373" w:rsidRDefault="007E7F36" w:rsidP="007E7F36">
            <w:pPr>
              <w:pStyle w:val="MeetingInfo"/>
              <w:rPr>
                <w:b/>
                <w:bCs/>
              </w:rPr>
            </w:pPr>
            <w:r w:rsidRPr="00D43373">
              <w:rPr>
                <w:b/>
                <w:bCs/>
              </w:rPr>
              <w:t>Date:</w:t>
            </w:r>
          </w:p>
        </w:tc>
        <w:tc>
          <w:tcPr>
            <w:tcW w:w="5310" w:type="dxa"/>
          </w:tcPr>
          <w:p w14:paraId="65E266F3" w14:textId="32C1590B" w:rsidR="007E7F36" w:rsidRPr="00D43373" w:rsidRDefault="001D4AE4" w:rsidP="007E7F36">
            <w:pPr>
              <w:pStyle w:val="ContactInfo"/>
              <w:rPr>
                <w:b/>
                <w:bCs/>
              </w:rPr>
            </w:pPr>
            <w:r w:rsidRPr="00D43373">
              <w:rPr>
                <w:b/>
                <w:bCs/>
              </w:rPr>
              <w:t>April 16, 2020</w:t>
            </w:r>
          </w:p>
        </w:tc>
        <w:tc>
          <w:tcPr>
            <w:tcW w:w="3600" w:type="dxa"/>
            <w:vAlign w:val="bottom"/>
          </w:tcPr>
          <w:p w14:paraId="39946AB2" w14:textId="77777777" w:rsidR="007E7F36" w:rsidRDefault="007E7F36" w:rsidP="00A66B18">
            <w:pPr>
              <w:pStyle w:val="ContactInfo"/>
            </w:pPr>
          </w:p>
        </w:tc>
      </w:tr>
      <w:tr w:rsidR="007E7F36" w:rsidRPr="0041428F" w14:paraId="4963BC17" w14:textId="77777777" w:rsidTr="00D43373">
        <w:trPr>
          <w:trHeight w:val="492"/>
          <w:jc w:val="center"/>
        </w:trPr>
        <w:tc>
          <w:tcPr>
            <w:tcW w:w="1890" w:type="dxa"/>
          </w:tcPr>
          <w:p w14:paraId="3082D891" w14:textId="77777777" w:rsidR="007E7F36" w:rsidRPr="00D43373" w:rsidRDefault="007E7F36" w:rsidP="007E7F36">
            <w:pPr>
              <w:pStyle w:val="MeetingInfo"/>
              <w:rPr>
                <w:b/>
                <w:bCs/>
              </w:rPr>
            </w:pPr>
            <w:r w:rsidRPr="00D43373">
              <w:rPr>
                <w:b/>
                <w:bCs/>
              </w:rPr>
              <w:t>Time:</w:t>
            </w:r>
          </w:p>
        </w:tc>
        <w:tc>
          <w:tcPr>
            <w:tcW w:w="5310" w:type="dxa"/>
          </w:tcPr>
          <w:p w14:paraId="26BB08B2" w14:textId="7010B6F1" w:rsidR="007E7F36" w:rsidRPr="00D43373" w:rsidRDefault="000603C0" w:rsidP="007E7F36">
            <w:pPr>
              <w:pStyle w:val="ContactInfo"/>
              <w:rPr>
                <w:b/>
                <w:bCs/>
              </w:rPr>
            </w:pPr>
            <w:r w:rsidRPr="00D43373">
              <w:rPr>
                <w:rStyle w:val="Strong"/>
              </w:rPr>
              <w:t>8:</w:t>
            </w:r>
            <w:r w:rsidR="00D43373" w:rsidRPr="00D43373">
              <w:rPr>
                <w:rStyle w:val="Strong"/>
              </w:rPr>
              <w:t>00</w:t>
            </w:r>
            <w:r w:rsidRPr="00D43373">
              <w:rPr>
                <w:rStyle w:val="Strong"/>
              </w:rPr>
              <w:t xml:space="preserve"> AM – 4</w:t>
            </w:r>
            <w:r w:rsidR="00D43373" w:rsidRPr="00D43373">
              <w:rPr>
                <w:rStyle w:val="Strong"/>
              </w:rPr>
              <w:t xml:space="preserve"> </w:t>
            </w:r>
            <w:r w:rsidRPr="00D43373">
              <w:rPr>
                <w:rStyle w:val="Strong"/>
              </w:rPr>
              <w:t>PM</w:t>
            </w:r>
          </w:p>
        </w:tc>
        <w:tc>
          <w:tcPr>
            <w:tcW w:w="3600" w:type="dxa"/>
            <w:vAlign w:val="bottom"/>
          </w:tcPr>
          <w:p w14:paraId="70495C38" w14:textId="77777777" w:rsidR="007E7F36" w:rsidRDefault="007E7F36" w:rsidP="00A66B18">
            <w:pPr>
              <w:pStyle w:val="ContactInfo"/>
            </w:pPr>
          </w:p>
        </w:tc>
      </w:tr>
      <w:tr w:rsidR="007E7F36" w:rsidRPr="0041428F" w14:paraId="204CD9AB" w14:textId="77777777" w:rsidTr="00D43373">
        <w:trPr>
          <w:trHeight w:val="492"/>
          <w:jc w:val="center"/>
        </w:trPr>
        <w:tc>
          <w:tcPr>
            <w:tcW w:w="1890" w:type="dxa"/>
          </w:tcPr>
          <w:p w14:paraId="12339FFD" w14:textId="482B66DC" w:rsidR="007E7F36" w:rsidRDefault="007E7F36" w:rsidP="00D43373">
            <w:pPr>
              <w:pStyle w:val="MeetingInfo"/>
              <w:ind w:left="0"/>
            </w:pPr>
          </w:p>
        </w:tc>
        <w:tc>
          <w:tcPr>
            <w:tcW w:w="5310" w:type="dxa"/>
          </w:tcPr>
          <w:p w14:paraId="618D7A62" w14:textId="020E2FD0" w:rsidR="007E7F36" w:rsidRDefault="007E7F36" w:rsidP="007E7F36">
            <w:pPr>
              <w:pStyle w:val="ContactInfo"/>
            </w:pPr>
          </w:p>
        </w:tc>
        <w:tc>
          <w:tcPr>
            <w:tcW w:w="3600" w:type="dxa"/>
            <w:vAlign w:val="bottom"/>
          </w:tcPr>
          <w:p w14:paraId="0B9CFAC4" w14:textId="77777777" w:rsidR="007E7F36" w:rsidRDefault="007E7F36" w:rsidP="00A66B18">
            <w:pPr>
              <w:pStyle w:val="ContactInfo"/>
            </w:pPr>
          </w:p>
        </w:tc>
      </w:tr>
    </w:tbl>
    <w:p w14:paraId="3F472BE5" w14:textId="77777777" w:rsidR="00A66B18" w:rsidRDefault="00A66B18"/>
    <w:p w14:paraId="286BC191" w14:textId="41CA0A51" w:rsidR="007E7F36" w:rsidRDefault="00AA06D1" w:rsidP="00D43373">
      <w:pPr>
        <w:pStyle w:val="Heading1"/>
        <w:jc w:val="center"/>
      </w:pPr>
      <w:r>
        <w:t>Upper Management</w:t>
      </w:r>
    </w:p>
    <w:p w14:paraId="6E4FB5CC" w14:textId="77777777" w:rsidR="00EF64A6" w:rsidRPr="005D6F44" w:rsidRDefault="00EF64A6" w:rsidP="00EF64A6">
      <w:pPr>
        <w:pStyle w:val="xmsonormal"/>
        <w:rPr>
          <w:rFonts w:ascii="Calibri" w:hAnsi="Calibri" w:cs="Calibri"/>
          <w:b/>
          <w:color w:val="1F497D"/>
          <w:sz w:val="22"/>
          <w:szCs w:val="22"/>
          <w:u w:val="single"/>
        </w:rPr>
      </w:pPr>
      <w:r w:rsidRPr="005D6F44">
        <w:rPr>
          <w:rFonts w:ascii="Calibri" w:hAnsi="Calibri" w:cs="Calibri"/>
          <w:b/>
          <w:color w:val="1F497D"/>
          <w:sz w:val="22"/>
          <w:szCs w:val="22"/>
          <w:u w:val="single"/>
        </w:rPr>
        <w:t xml:space="preserve">Pricing </w:t>
      </w:r>
    </w:p>
    <w:p w14:paraId="02FE453B" w14:textId="77777777" w:rsidR="00EF64A6" w:rsidRDefault="00EF64A6" w:rsidP="00EF64A6">
      <w:pPr>
        <w:pStyle w:val="xmsonormal"/>
      </w:pPr>
      <w:r>
        <w:rPr>
          <w:rFonts w:ascii="Calibri" w:hAnsi="Calibri" w:cs="Calibri"/>
          <w:color w:val="1F497D"/>
          <w:sz w:val="22"/>
          <w:szCs w:val="22"/>
        </w:rPr>
        <w:t>Institutional Member                     $50</w:t>
      </w:r>
    </w:p>
    <w:p w14:paraId="6FB28E1F" w14:textId="77777777" w:rsidR="00EF64A6" w:rsidRDefault="00EF64A6" w:rsidP="00EF64A6">
      <w:pPr>
        <w:pStyle w:val="xmsonormal"/>
      </w:pPr>
      <w:r>
        <w:rPr>
          <w:rFonts w:ascii="Calibri" w:hAnsi="Calibri" w:cs="Calibri"/>
          <w:color w:val="1F497D"/>
          <w:sz w:val="22"/>
          <w:szCs w:val="22"/>
        </w:rPr>
        <w:t>Institutional Non-Member           $65</w:t>
      </w:r>
    </w:p>
    <w:p w14:paraId="3003231E" w14:textId="77777777" w:rsidR="00EF64A6" w:rsidRDefault="00EF64A6" w:rsidP="00EF64A6">
      <w:pPr>
        <w:pStyle w:val="xmsonormal"/>
      </w:pPr>
      <w:r>
        <w:rPr>
          <w:rFonts w:ascii="Calibri" w:hAnsi="Calibri" w:cs="Calibri"/>
          <w:color w:val="1F497D"/>
          <w:sz w:val="22"/>
          <w:szCs w:val="22"/>
        </w:rPr>
        <w:t>Associate Member                          $90</w:t>
      </w:r>
    </w:p>
    <w:p w14:paraId="0366F704" w14:textId="23AE80E4" w:rsidR="00EF64A6" w:rsidRDefault="00EF64A6" w:rsidP="00EF64A6">
      <w:pPr>
        <w:pStyle w:val="xmsonormal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Associate Non-Member                $105</w:t>
      </w:r>
    </w:p>
    <w:p w14:paraId="789373BB" w14:textId="77777777" w:rsidR="00EF64A6" w:rsidRDefault="00EF64A6" w:rsidP="00EF64A6">
      <w:pPr>
        <w:pStyle w:val="xmsonormal"/>
      </w:pPr>
      <w:bookmarkStart w:id="0" w:name="_GoBack"/>
      <w:bookmarkEnd w:id="0"/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25"/>
        <w:gridCol w:w="2945"/>
        <w:gridCol w:w="5040"/>
        <w:gridCol w:w="2785"/>
      </w:tblGrid>
      <w:tr w:rsidR="00D43373" w14:paraId="70A6BB7B" w14:textId="77777777" w:rsidTr="00D43373">
        <w:trPr>
          <w:trHeight w:val="360"/>
          <w:jc w:val="center"/>
        </w:trPr>
        <w:tc>
          <w:tcPr>
            <w:tcW w:w="25" w:type="dxa"/>
            <w:tcBorders>
              <w:right w:val="single" w:sz="4" w:space="0" w:color="auto"/>
            </w:tcBorders>
            <w:shd w:val="clear" w:color="auto" w:fill="B3DDF2" w:themeFill="background2" w:themeFillShade="E6"/>
          </w:tcPr>
          <w:p w14:paraId="04F7C7C7" w14:textId="77777777" w:rsidR="00D43373" w:rsidRPr="00D43373" w:rsidRDefault="00D43373" w:rsidP="007E7F36">
            <w:pPr>
              <w:ind w:left="0"/>
              <w:rPr>
                <w:color w:val="00000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DF2" w:themeFill="background2" w:themeFillShade="E6"/>
            <w:vAlign w:val="center"/>
          </w:tcPr>
          <w:p w14:paraId="30B7CC59" w14:textId="26E6F833" w:rsidR="00D43373" w:rsidRPr="00D43373" w:rsidRDefault="00D43373" w:rsidP="00D05496">
            <w:pPr>
              <w:pStyle w:val="MeetingTimes"/>
              <w:jc w:val="center"/>
              <w:rPr>
                <w:color w:val="000000"/>
              </w:rPr>
            </w:pPr>
            <w:r w:rsidRPr="00D43373">
              <w:rPr>
                <w:color w:val="000000"/>
              </w:rPr>
              <w:t>Time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DF2" w:themeFill="background2" w:themeFillShade="E6"/>
            <w:vAlign w:val="center"/>
          </w:tcPr>
          <w:p w14:paraId="16274EDF" w14:textId="4FEE1C94" w:rsidR="00D43373" w:rsidRPr="00D43373" w:rsidRDefault="00D43373" w:rsidP="000603C0">
            <w:pPr>
              <w:pStyle w:val="ItemDescription"/>
              <w:jc w:val="center"/>
              <w:rPr>
                <w:b/>
                <w:bCs/>
                <w:color w:val="000000"/>
              </w:rPr>
            </w:pPr>
            <w:r w:rsidRPr="00D43373">
              <w:rPr>
                <w:b/>
                <w:bCs/>
                <w:color w:val="000000"/>
              </w:rPr>
              <w:t>Session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DF2" w:themeFill="background2" w:themeFillShade="E6"/>
            <w:vAlign w:val="center"/>
          </w:tcPr>
          <w:p w14:paraId="7D0980FF" w14:textId="3937F99C" w:rsidR="00D43373" w:rsidRPr="00D43373" w:rsidRDefault="00D43373" w:rsidP="00D05496">
            <w:pPr>
              <w:pStyle w:val="Location"/>
              <w:jc w:val="center"/>
              <w:rPr>
                <w:b/>
                <w:bCs/>
                <w:color w:val="000000"/>
              </w:rPr>
            </w:pPr>
            <w:r w:rsidRPr="00D43373">
              <w:rPr>
                <w:b/>
                <w:bCs/>
                <w:color w:val="000000"/>
              </w:rPr>
              <w:t>Place</w:t>
            </w:r>
          </w:p>
        </w:tc>
      </w:tr>
      <w:tr w:rsidR="007E7F36" w14:paraId="55D055FB" w14:textId="77777777" w:rsidTr="00D43373">
        <w:trPr>
          <w:trHeight w:val="360"/>
          <w:jc w:val="center"/>
        </w:trPr>
        <w:tc>
          <w:tcPr>
            <w:tcW w:w="25" w:type="dxa"/>
            <w:tcBorders>
              <w:right w:val="single" w:sz="4" w:space="0" w:color="auto"/>
            </w:tcBorders>
          </w:tcPr>
          <w:p w14:paraId="48ED9531" w14:textId="77777777" w:rsidR="007E7F36" w:rsidRDefault="007E7F36" w:rsidP="007E7F36">
            <w:pPr>
              <w:ind w:left="0"/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5782" w14:textId="0C67AFE4" w:rsidR="007E7F36" w:rsidRDefault="000603C0" w:rsidP="00D05496">
            <w:pPr>
              <w:pStyle w:val="MeetingTimes"/>
              <w:jc w:val="center"/>
            </w:pPr>
            <w:r>
              <w:t>8:00 – 8:</w:t>
            </w:r>
            <w:r w:rsidR="00B55942">
              <w:t>30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06D8" w14:textId="05C429E8" w:rsidR="007E7F36" w:rsidRPr="00E21240" w:rsidRDefault="000603C0" w:rsidP="000603C0">
            <w:pPr>
              <w:pStyle w:val="ItemDescription"/>
              <w:jc w:val="center"/>
            </w:pPr>
            <w:r>
              <w:t>Registration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6689" w14:textId="08DECEAC" w:rsidR="007E7F36" w:rsidRDefault="000603C0" w:rsidP="00D05496">
            <w:pPr>
              <w:pStyle w:val="Location"/>
              <w:jc w:val="center"/>
            </w:pPr>
            <w:r>
              <w:t>TBD</w:t>
            </w:r>
          </w:p>
        </w:tc>
      </w:tr>
      <w:tr w:rsidR="00E21240" w14:paraId="20B4766D" w14:textId="77777777" w:rsidTr="00D43373">
        <w:trPr>
          <w:trHeight w:val="360"/>
          <w:jc w:val="center"/>
        </w:trPr>
        <w:tc>
          <w:tcPr>
            <w:tcW w:w="25" w:type="dxa"/>
            <w:tcBorders>
              <w:right w:val="single" w:sz="4" w:space="0" w:color="auto"/>
            </w:tcBorders>
          </w:tcPr>
          <w:p w14:paraId="347F7193" w14:textId="77777777" w:rsidR="00E21240" w:rsidRDefault="00E21240" w:rsidP="00E21240">
            <w:pPr>
              <w:ind w:left="0"/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E3C1" w14:textId="6BC56AEB" w:rsidR="00E21240" w:rsidRDefault="000603C0" w:rsidP="00D05496">
            <w:pPr>
              <w:pStyle w:val="MeetingTimes"/>
              <w:jc w:val="center"/>
            </w:pPr>
            <w:r>
              <w:t>8:30</w:t>
            </w:r>
            <w:r w:rsidR="00E21240">
              <w:t xml:space="preserve"> – </w:t>
            </w:r>
            <w:r>
              <w:t>9:</w:t>
            </w:r>
            <w:r w:rsidR="00AA06D1"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244D" w14:textId="54F78259" w:rsidR="00E21240" w:rsidRPr="00E21240" w:rsidRDefault="000603C0" w:rsidP="00123C6F">
            <w:pPr>
              <w:pStyle w:val="ItemDescription"/>
              <w:ind w:left="360"/>
              <w:jc w:val="center"/>
            </w:pPr>
            <w:r>
              <w:t>Welcome and General Session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78DD" w14:textId="0811FD7E" w:rsidR="00E21240" w:rsidRDefault="000603C0" w:rsidP="00D05496">
            <w:pPr>
              <w:pStyle w:val="Location"/>
              <w:jc w:val="center"/>
            </w:pPr>
            <w:r>
              <w:t>TBD</w:t>
            </w:r>
          </w:p>
        </w:tc>
      </w:tr>
      <w:tr w:rsidR="00D43373" w14:paraId="53193DB8" w14:textId="77777777" w:rsidTr="00D43373">
        <w:trPr>
          <w:trHeight w:val="360"/>
          <w:jc w:val="center"/>
        </w:trPr>
        <w:tc>
          <w:tcPr>
            <w:tcW w:w="25" w:type="dxa"/>
            <w:tcBorders>
              <w:right w:val="single" w:sz="4" w:space="0" w:color="auto"/>
            </w:tcBorders>
          </w:tcPr>
          <w:p w14:paraId="462FF9A8" w14:textId="77777777" w:rsidR="00D43373" w:rsidRDefault="00D43373" w:rsidP="00E21240">
            <w:pPr>
              <w:ind w:left="0"/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7581" w14:textId="41F84F65" w:rsidR="00D43373" w:rsidRDefault="00D43373" w:rsidP="00D05496">
            <w:pPr>
              <w:pStyle w:val="MeetingTimes"/>
              <w:jc w:val="center"/>
            </w:pPr>
            <w:r>
              <w:t>9:30 -10:30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96AD" w14:textId="289B617F" w:rsidR="00D43373" w:rsidRPr="00E21240" w:rsidRDefault="00D43373" w:rsidP="00123C6F">
            <w:pPr>
              <w:pStyle w:val="ItemDescription"/>
              <w:ind w:left="360"/>
              <w:jc w:val="center"/>
            </w:pPr>
            <w:r>
              <w:t>Conflict Management: Part One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4942" w14:textId="27703E03" w:rsidR="00D43373" w:rsidRDefault="00D43373" w:rsidP="00D05496">
            <w:pPr>
              <w:pStyle w:val="Location"/>
              <w:jc w:val="center"/>
            </w:pPr>
            <w:r>
              <w:t>TBD</w:t>
            </w:r>
          </w:p>
        </w:tc>
      </w:tr>
      <w:tr w:rsidR="00D43373" w14:paraId="18B486DC" w14:textId="77777777" w:rsidTr="00D43373">
        <w:trPr>
          <w:trHeight w:val="720"/>
          <w:jc w:val="center"/>
        </w:trPr>
        <w:tc>
          <w:tcPr>
            <w:tcW w:w="25" w:type="dxa"/>
            <w:tcBorders>
              <w:right w:val="single" w:sz="4" w:space="0" w:color="auto"/>
            </w:tcBorders>
          </w:tcPr>
          <w:p w14:paraId="0A61A665" w14:textId="77777777" w:rsidR="00D43373" w:rsidRDefault="00D43373" w:rsidP="00E21240">
            <w:pPr>
              <w:ind w:left="0"/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2F68" w14:textId="7E874DE4" w:rsidR="00D43373" w:rsidRDefault="00D43373" w:rsidP="00D05496">
            <w:pPr>
              <w:pStyle w:val="MeetingTimes"/>
              <w:jc w:val="center"/>
            </w:pPr>
            <w:r>
              <w:t>10:45 – 11:45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83E5" w14:textId="27657E29" w:rsidR="00D43373" w:rsidRPr="00E21240" w:rsidRDefault="00D43373" w:rsidP="00123C6F">
            <w:pPr>
              <w:pStyle w:val="ItemDescription"/>
              <w:ind w:left="360"/>
              <w:jc w:val="center"/>
            </w:pPr>
            <w:r>
              <w:t xml:space="preserve">Conflict Management: Part </w:t>
            </w:r>
            <w:proofErr w:type="spellStart"/>
            <w:r>
              <w:t>Deux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BD3C" w14:textId="1D93BED9" w:rsidR="00D43373" w:rsidRDefault="00D43373" w:rsidP="00D05496">
            <w:pPr>
              <w:pStyle w:val="Location"/>
              <w:jc w:val="center"/>
            </w:pPr>
            <w:r>
              <w:t>TBD</w:t>
            </w:r>
          </w:p>
        </w:tc>
      </w:tr>
      <w:tr w:rsidR="00D43373" w14:paraId="15E07125" w14:textId="77777777" w:rsidTr="00D43373">
        <w:trPr>
          <w:trHeight w:val="720"/>
          <w:jc w:val="center"/>
        </w:trPr>
        <w:tc>
          <w:tcPr>
            <w:tcW w:w="25" w:type="dxa"/>
            <w:tcBorders>
              <w:right w:val="single" w:sz="4" w:space="0" w:color="auto"/>
            </w:tcBorders>
          </w:tcPr>
          <w:p w14:paraId="60A65427" w14:textId="77777777" w:rsidR="00D43373" w:rsidRDefault="00D43373" w:rsidP="00E21240">
            <w:pPr>
              <w:ind w:left="0"/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38C7" w14:textId="40A31CC8" w:rsidR="00D43373" w:rsidRDefault="00D43373" w:rsidP="00D05496">
            <w:pPr>
              <w:pStyle w:val="MeetingTimes"/>
              <w:jc w:val="center"/>
            </w:pPr>
            <w:r>
              <w:t>11:45 – 1:00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179E" w14:textId="66C4C6B8" w:rsidR="00D43373" w:rsidRPr="00E21240" w:rsidRDefault="00D43373" w:rsidP="00123C6F">
            <w:pPr>
              <w:pStyle w:val="ItemDescription"/>
              <w:ind w:left="360"/>
              <w:jc w:val="center"/>
            </w:pPr>
            <w:r>
              <w:t>Lunch and Business Meeting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BC66" w14:textId="2A66336B" w:rsidR="00D43373" w:rsidRDefault="00D43373" w:rsidP="00D05496">
            <w:pPr>
              <w:pStyle w:val="Location"/>
              <w:jc w:val="center"/>
            </w:pPr>
            <w:r>
              <w:t>TBD</w:t>
            </w:r>
          </w:p>
        </w:tc>
      </w:tr>
      <w:tr w:rsidR="00D43373" w14:paraId="6E3F5FC3" w14:textId="77777777" w:rsidTr="00D43373">
        <w:trPr>
          <w:trHeight w:val="720"/>
          <w:jc w:val="center"/>
        </w:trPr>
        <w:tc>
          <w:tcPr>
            <w:tcW w:w="25" w:type="dxa"/>
            <w:tcBorders>
              <w:right w:val="single" w:sz="4" w:space="0" w:color="auto"/>
            </w:tcBorders>
          </w:tcPr>
          <w:p w14:paraId="2BAFD13F" w14:textId="77777777" w:rsidR="00D43373" w:rsidRDefault="00D43373" w:rsidP="00E21240">
            <w:pPr>
              <w:ind w:left="0"/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2AFE" w14:textId="0814886F" w:rsidR="00D43373" w:rsidRDefault="00D43373" w:rsidP="00D05496">
            <w:pPr>
              <w:pStyle w:val="MeetingTimes"/>
              <w:jc w:val="center"/>
            </w:pPr>
            <w:r>
              <w:t>1:00 – 2:00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023A" w14:textId="2FC9ED6C" w:rsidR="00D43373" w:rsidRPr="00E21240" w:rsidRDefault="00D43373" w:rsidP="00123C6F">
            <w:pPr>
              <w:pStyle w:val="ItemDescription"/>
              <w:ind w:left="360"/>
              <w:jc w:val="center"/>
            </w:pPr>
            <w:r>
              <w:t>Financial Aid Resources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4E80" w14:textId="33C2F4EB" w:rsidR="00D43373" w:rsidRDefault="00D43373" w:rsidP="00D05496">
            <w:pPr>
              <w:pStyle w:val="Location"/>
              <w:jc w:val="center"/>
            </w:pPr>
            <w:r>
              <w:t>TBD</w:t>
            </w:r>
          </w:p>
        </w:tc>
      </w:tr>
      <w:tr w:rsidR="00D43373" w14:paraId="093CAF9B" w14:textId="77777777" w:rsidTr="00D43373">
        <w:trPr>
          <w:trHeight w:val="720"/>
          <w:jc w:val="center"/>
        </w:trPr>
        <w:tc>
          <w:tcPr>
            <w:tcW w:w="25" w:type="dxa"/>
            <w:tcBorders>
              <w:right w:val="single" w:sz="4" w:space="0" w:color="auto"/>
            </w:tcBorders>
          </w:tcPr>
          <w:p w14:paraId="41563E8B" w14:textId="77777777" w:rsidR="00D43373" w:rsidRDefault="00D43373" w:rsidP="00E21240">
            <w:pPr>
              <w:ind w:left="0"/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21FB" w14:textId="3B103842" w:rsidR="00D43373" w:rsidRDefault="00D43373" w:rsidP="00D05496">
            <w:pPr>
              <w:pStyle w:val="MeetingTimes"/>
              <w:jc w:val="center"/>
            </w:pPr>
            <w:r>
              <w:t>2:10 – 3:00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589A" w14:textId="71351FC1" w:rsidR="00D43373" w:rsidRPr="00D05496" w:rsidRDefault="00D43373" w:rsidP="00123C6F">
            <w:pPr>
              <w:pStyle w:val="ItemDescription"/>
              <w:ind w:left="360"/>
              <w:jc w:val="center"/>
            </w:pPr>
            <w:r>
              <w:t>Onboarding New Staff Members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CB2F" w14:textId="6B59262D" w:rsidR="00D43373" w:rsidRDefault="00D43373" w:rsidP="00D05496">
            <w:pPr>
              <w:pStyle w:val="Location"/>
              <w:jc w:val="center"/>
            </w:pPr>
            <w:r>
              <w:t>TBD</w:t>
            </w:r>
          </w:p>
        </w:tc>
      </w:tr>
      <w:tr w:rsidR="00D43373" w14:paraId="2C47FC1F" w14:textId="77777777" w:rsidTr="00D43373">
        <w:trPr>
          <w:trHeight w:val="720"/>
          <w:jc w:val="center"/>
        </w:trPr>
        <w:tc>
          <w:tcPr>
            <w:tcW w:w="25" w:type="dxa"/>
            <w:tcBorders>
              <w:right w:val="single" w:sz="4" w:space="0" w:color="auto"/>
            </w:tcBorders>
          </w:tcPr>
          <w:p w14:paraId="476CDD10" w14:textId="77777777" w:rsidR="00D43373" w:rsidRDefault="00D43373" w:rsidP="00E21240">
            <w:pPr>
              <w:ind w:left="0"/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8F66" w14:textId="1876AACD" w:rsidR="00D43373" w:rsidRDefault="00D43373" w:rsidP="00D05496">
            <w:pPr>
              <w:pStyle w:val="MeetingTimes"/>
              <w:jc w:val="center"/>
            </w:pPr>
            <w:r>
              <w:t>3:10 – 4:00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0317" w14:textId="0E58F835" w:rsidR="00D43373" w:rsidRPr="00D05496" w:rsidRDefault="00D43373" w:rsidP="00123C6F">
            <w:pPr>
              <w:pStyle w:val="ItemDescription"/>
              <w:ind w:left="360"/>
              <w:jc w:val="center"/>
            </w:pPr>
            <w:r>
              <w:t>Closing Session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4452" w14:textId="23568D48" w:rsidR="00D43373" w:rsidRDefault="00D43373" w:rsidP="00D05496">
            <w:pPr>
              <w:pStyle w:val="Location"/>
              <w:jc w:val="center"/>
            </w:pPr>
            <w:r>
              <w:t>TB</w:t>
            </w:r>
            <w:r w:rsidR="00860080">
              <w:t>D</w:t>
            </w:r>
          </w:p>
        </w:tc>
      </w:tr>
    </w:tbl>
    <w:p w14:paraId="57061865" w14:textId="795FBCB4" w:rsidR="00A66B18" w:rsidRDefault="00D43373" w:rsidP="00D43373">
      <w:pPr>
        <w:pStyle w:val="Heading2"/>
        <w:ind w:left="0"/>
      </w:pPr>
      <w:r>
        <w:t>Notes: Rooms to be determined</w:t>
      </w:r>
    </w:p>
    <w:p w14:paraId="68D730FC" w14:textId="77777777" w:rsidR="00D43373" w:rsidRPr="00D43373" w:rsidRDefault="00D43373" w:rsidP="00D43373">
      <w:pPr>
        <w:ind w:left="0"/>
      </w:pPr>
    </w:p>
    <w:sectPr w:rsidR="00D43373" w:rsidRPr="00D43373" w:rsidSect="00A66B18">
      <w:head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7BD4D" w14:textId="77777777" w:rsidR="006562DE" w:rsidRDefault="006562DE" w:rsidP="00A66B18">
      <w:pPr>
        <w:spacing w:before="0" w:after="0"/>
      </w:pPr>
      <w:r>
        <w:separator/>
      </w:r>
    </w:p>
  </w:endnote>
  <w:endnote w:type="continuationSeparator" w:id="0">
    <w:p w14:paraId="072D3D3F" w14:textId="77777777" w:rsidR="006562DE" w:rsidRDefault="006562DE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2E4E6" w14:textId="77777777" w:rsidR="006562DE" w:rsidRDefault="006562DE" w:rsidP="00A66B18">
      <w:pPr>
        <w:spacing w:before="0" w:after="0"/>
      </w:pPr>
      <w:r>
        <w:separator/>
      </w:r>
    </w:p>
  </w:footnote>
  <w:footnote w:type="continuationSeparator" w:id="0">
    <w:p w14:paraId="2850E4CB" w14:textId="77777777" w:rsidR="006562DE" w:rsidRDefault="006562DE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96857" w14:textId="77777777" w:rsidR="00A66B18" w:rsidRDefault="00A66B18">
    <w:pPr>
      <w:pStyle w:val="Header"/>
    </w:pPr>
    <w:r w:rsidRPr="0041428F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4A85957" wp14:editId="79785E35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E354A0A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+nDDqCQIAACZKAAADgAAAAAAAAAAAAAAAAAuAgAAZHJzL2Uyb0RvYy54&#10;bWxQSwECLQAUAAYACAAAACEA467Ht+AAAAAMAQAADwAAAAAAAAAAAAAAAAB+CgAAZHJzL2Rvd25y&#10;ZXYueG1sUEsFBgAAAAAEAAQA8wAAAIsLAAAAAA==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60DA6"/>
    <w:multiLevelType w:val="hybridMultilevel"/>
    <w:tmpl w:val="8BE08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444C2"/>
    <w:multiLevelType w:val="hybridMultilevel"/>
    <w:tmpl w:val="67C09658"/>
    <w:lvl w:ilvl="0" w:tplc="70C0E0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6289A"/>
    <w:multiLevelType w:val="hybridMultilevel"/>
    <w:tmpl w:val="CD3C1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E4"/>
    <w:rsid w:val="000603C0"/>
    <w:rsid w:val="00083BAA"/>
    <w:rsid w:val="0010680C"/>
    <w:rsid w:val="00123C6F"/>
    <w:rsid w:val="00155C50"/>
    <w:rsid w:val="001766D6"/>
    <w:rsid w:val="001D4AE4"/>
    <w:rsid w:val="001E2320"/>
    <w:rsid w:val="00214E28"/>
    <w:rsid w:val="00352B81"/>
    <w:rsid w:val="003A0150"/>
    <w:rsid w:val="003E24DF"/>
    <w:rsid w:val="003E7217"/>
    <w:rsid w:val="0041428F"/>
    <w:rsid w:val="004A2B0D"/>
    <w:rsid w:val="005C2210"/>
    <w:rsid w:val="00615018"/>
    <w:rsid w:val="0062123A"/>
    <w:rsid w:val="00646E75"/>
    <w:rsid w:val="006562DE"/>
    <w:rsid w:val="006F6F10"/>
    <w:rsid w:val="00783E79"/>
    <w:rsid w:val="007B5AE8"/>
    <w:rsid w:val="007E7F36"/>
    <w:rsid w:val="007F5192"/>
    <w:rsid w:val="00860080"/>
    <w:rsid w:val="009D6E13"/>
    <w:rsid w:val="00A66B18"/>
    <w:rsid w:val="00A6783B"/>
    <w:rsid w:val="00A96CF8"/>
    <w:rsid w:val="00AA06D1"/>
    <w:rsid w:val="00AE1388"/>
    <w:rsid w:val="00AF3982"/>
    <w:rsid w:val="00B50294"/>
    <w:rsid w:val="00B55942"/>
    <w:rsid w:val="00B57D6E"/>
    <w:rsid w:val="00C340EF"/>
    <w:rsid w:val="00C46A57"/>
    <w:rsid w:val="00C701F7"/>
    <w:rsid w:val="00C70786"/>
    <w:rsid w:val="00CA0F59"/>
    <w:rsid w:val="00CA58A6"/>
    <w:rsid w:val="00D05496"/>
    <w:rsid w:val="00D41084"/>
    <w:rsid w:val="00D43373"/>
    <w:rsid w:val="00D66593"/>
    <w:rsid w:val="00DE6DA2"/>
    <w:rsid w:val="00DF2D30"/>
    <w:rsid w:val="00E21240"/>
    <w:rsid w:val="00E55D74"/>
    <w:rsid w:val="00E6540C"/>
    <w:rsid w:val="00E81E2A"/>
    <w:rsid w:val="00EE0952"/>
    <w:rsid w:val="00EF64A6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66138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7F36"/>
    <w:pPr>
      <w:spacing w:after="0"/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qFormat/>
    <w:rsid w:val="007E7F36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E21240"/>
    <w:pPr>
      <w:spacing w:after="120"/>
      <w:ind w:left="0" w:right="360"/>
    </w:pPr>
  </w:style>
  <w:style w:type="paragraph" w:customStyle="1" w:styleId="Location">
    <w:name w:val="Location"/>
    <w:basedOn w:val="Normal"/>
    <w:qFormat/>
    <w:rsid w:val="00E21240"/>
    <w:pPr>
      <w:spacing w:after="120"/>
      <w:ind w:left="0" w:right="0"/>
    </w:pPr>
  </w:style>
  <w:style w:type="paragraph" w:customStyle="1" w:styleId="xmsonormal">
    <w:name w:val="x_msonormal"/>
    <w:basedOn w:val="Normal"/>
    <w:rsid w:val="00EF64A6"/>
    <w:pPr>
      <w:spacing w:before="0" w:after="0"/>
      <w:ind w:left="0" w:right="0"/>
    </w:pPr>
    <w:rPr>
      <w:rFonts w:ascii="Times New Roman" w:hAnsi="Times New Roman" w:cs="Times New Roman"/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cable\AppData\Roaming\Microsoft\Templates\Blue%20curve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3CA20-5551-4398-954E-135375D1A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07847C-DB17-41AF-B3F8-A12FC97D3A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08A579-C47E-48D8-BAD9-ACFAB83DC9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4F5EB3F-905D-4022-9823-D832BDE95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meeting agenda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2020-02-05T12:43:00Z</dcterms:created>
  <dcterms:modified xsi:type="dcterms:W3CDTF">2020-02-19T21:26:00Z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